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Председателю комитета по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управлению муниципальным</w:t>
      </w:r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Хаблюку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E81EBC">
        <w:rPr>
          <w:rFonts w:ascii="Times New Roman" w:hAnsi="Times New Roman" w:cs="Times New Roman"/>
          <w:sz w:val="24"/>
          <w:szCs w:val="24"/>
        </w:rPr>
        <w:t>руководителя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1EBC">
        <w:rPr>
          <w:rFonts w:ascii="Times New Roman" w:hAnsi="Times New Roman" w:cs="Times New Roman"/>
          <w:sz w:val="24"/>
          <w:szCs w:val="24"/>
        </w:rPr>
        <w:t>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(место нахождения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согл</w:t>
      </w:r>
      <w:r w:rsidR="00DC781C">
        <w:rPr>
          <w:rFonts w:ascii="Times New Roman" w:hAnsi="Times New Roman" w:cs="Times New Roman"/>
          <w:sz w:val="28"/>
          <w:szCs w:val="28"/>
        </w:rPr>
        <w:t>асовать передачу в аренду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60347D">
        <w:rPr>
          <w:rFonts w:ascii="Times New Roman" w:hAnsi="Times New Roman" w:cs="Times New Roman"/>
          <w:i/>
          <w:sz w:val="28"/>
          <w:szCs w:val="28"/>
        </w:rPr>
        <w:t>нежилое помещение,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</w:t>
      </w:r>
      <w:r w:rsidR="00DC781C">
        <w:rPr>
          <w:rFonts w:ascii="Times New Roman" w:hAnsi="Times New Roman" w:cs="Times New Roman"/>
          <w:sz w:val="28"/>
          <w:szCs w:val="28"/>
        </w:rPr>
        <w:t xml:space="preserve">на __ этаже здания ________ </w:t>
      </w:r>
      <w:r>
        <w:rPr>
          <w:rFonts w:ascii="Times New Roman" w:hAnsi="Times New Roman" w:cs="Times New Roman"/>
          <w:sz w:val="28"/>
          <w:szCs w:val="28"/>
        </w:rPr>
        <w:t xml:space="preserve">по адресу: __________, </w:t>
      </w:r>
      <w:r w:rsidR="00DC781C">
        <w:rPr>
          <w:rFonts w:ascii="Times New Roman" w:hAnsi="Times New Roman" w:cs="Times New Roman"/>
          <w:sz w:val="28"/>
          <w:szCs w:val="28"/>
        </w:rPr>
        <w:t>площадью ____ кв.м: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обоснование необходимости передачи в аренду имущества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причины неиспользова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ния имущества самим учреждением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</w:t>
      </w:r>
      <w:r w:rsidRPr="00DC781C">
        <w:rPr>
          <w:rFonts w:ascii="Times New Roman" w:hAnsi="Times New Roman" w:cs="Times New Roman"/>
          <w:i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 w:rsidRPr="00DC781C">
        <w:rPr>
          <w:rFonts w:ascii="Times New Roman" w:hAnsi="Times New Roman" w:cs="Times New Roman"/>
          <w:i/>
          <w:sz w:val="28"/>
          <w:szCs w:val="28"/>
        </w:rPr>
        <w:t>размер арендной платы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AA1" w:rsidRPr="00704AA1" w:rsidRDefault="0048462B" w:rsidP="00704AA1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  арендная плата устанавливается в размере </w:t>
      </w:r>
      <w:r w:rsidRPr="0048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арендной платы произведен в соответствии </w:t>
      </w:r>
      <w:r w:rsidR="00704AA1"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определения размера арендной платы за пользование имуществом, находящимся в собственности муниципального образования город Кемерово, утвержденной постановлением администрации города Кемерово от 03.10.2014 № 2551 по формуле: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Апн = Смч * Т * </w:t>
      </w: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Смч = Смр * (К/100%)/2304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DC781C" w:rsidRPr="0048462B" w:rsidRDefault="00DC781C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</w:t>
      </w:r>
      <w:r w:rsidRPr="00DC781C">
        <w:rPr>
          <w:rFonts w:ascii="Times New Roman" w:hAnsi="Times New Roman" w:cs="Times New Roman"/>
          <w:i/>
          <w:sz w:val="28"/>
          <w:szCs w:val="28"/>
        </w:rPr>
        <w:t>сведения об арендаторе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E25F0">
        <w:rPr>
          <w:rFonts w:ascii="Times New Roman" w:hAnsi="Times New Roman" w:cs="Times New Roman"/>
          <w:i/>
          <w:sz w:val="28"/>
          <w:szCs w:val="28"/>
        </w:rPr>
        <w:t>*</w:t>
      </w:r>
      <w:r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</w:t>
      </w:r>
      <w:r>
        <w:rPr>
          <w:rFonts w:ascii="Times New Roman" w:hAnsi="Times New Roman" w:cs="Times New Roman"/>
          <w:i/>
          <w:sz w:val="28"/>
          <w:szCs w:val="28"/>
        </w:rPr>
        <w:t>режим использования помещения);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347D" w:rsidRPr="00DC781C">
        <w:rPr>
          <w:rFonts w:ascii="Times New Roman" w:hAnsi="Times New Roman" w:cs="Times New Roman"/>
          <w:i/>
          <w:sz w:val="28"/>
          <w:szCs w:val="28"/>
        </w:rPr>
        <w:t>реквизиты лица, ответственного за проведение осмотра помещения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21263">
        <w:rPr>
          <w:rFonts w:ascii="Times New Roman" w:hAnsi="Times New Roman" w:cs="Times New Roman"/>
          <w:i/>
          <w:sz w:val="28"/>
          <w:szCs w:val="28"/>
        </w:rPr>
        <w:t>;</w:t>
      </w:r>
    </w:p>
    <w:p w:rsidR="00821263" w:rsidRDefault="00821263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i/>
          <w:sz w:val="28"/>
          <w:szCs w:val="28"/>
        </w:rPr>
        <w:t>9. (реквизиты лица, направленного в комиссию по проведению открытого аукциона, на право заключения договора аренды).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0347D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Гарантирую, что на момент заключения договора аренды объекта нежилого фонда, находящегося в собственности г. Кемерово, в отношении указанного выше имущества, оно будет освобождено от прав третьих лиц и возвращено по акту приема-передачи.**</w:t>
      </w:r>
    </w:p>
    <w:p w:rsidR="00046FB4" w:rsidRPr="00046FB4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поэтажный  план  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экспликация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помещения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ситуационный план местоположения здания или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2.кадастровый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93279">
        <w:rPr>
          <w:sz w:val="28"/>
          <w:szCs w:val="28"/>
        </w:rPr>
        <w:t>**</w:t>
      </w:r>
      <w:r w:rsidR="00046FB4">
        <w:rPr>
          <w:sz w:val="28"/>
          <w:szCs w:val="28"/>
        </w:rPr>
        <w:t>*</w:t>
      </w:r>
      <w:r w:rsidR="0048462B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аналитическое обоснование </w:t>
      </w:r>
      <w:r w:rsidRP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передачи недвижимого имущества на ус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тавную деятельность учреждения </w:t>
      </w:r>
      <w:r w:rsidR="00E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оказываемых услуг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33" w:rsidRPr="00F8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подписанное руководителем и заверенное печатью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</w:t>
      </w:r>
      <w:r w:rsidR="00C9327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1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263" w:rsidRDefault="00821263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3527"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предпол</w:t>
      </w:r>
      <w:r w:rsidR="002619F7"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гаемая к заключению по результатам открытого аукциона.</w:t>
      </w:r>
    </w:p>
    <w:p w:rsidR="0009708E" w:rsidRDefault="0009708E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выписка из ЕГРЮЛ/ЕГРИП в отношении будущего арендатора (в случае согласования без аукциона)</w:t>
      </w:r>
    </w:p>
    <w:p w:rsidR="0009708E" w:rsidRPr="00DC781C" w:rsidRDefault="0009708E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Копия устава юридического лица с которым планируется заключение договора аренды (</w:t>
      </w:r>
      <w:r w:rsidRPr="00097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без аукциона)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DC781C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М.П.                        (Руководитель МУ</w:t>
      </w:r>
      <w:r w:rsidR="00E81EBC">
        <w:rPr>
          <w:rFonts w:ascii="Times New Roman" w:hAnsi="Times New Roman" w:cs="Times New Roman"/>
          <w:sz w:val="24"/>
          <w:szCs w:val="24"/>
        </w:rPr>
        <w:t>, МП</w:t>
      </w:r>
      <w:r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руководителем учреждения в случае заключения договора в соответствии со статьей 17.1. </w:t>
      </w:r>
      <w:r w:rsidRPr="00C93279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РФ от 26.07.2006 </w:t>
      </w:r>
      <w:r w:rsidRPr="00C93279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документов.</w:t>
      </w:r>
    </w:p>
    <w:p w:rsidR="00046FB4" w:rsidRDefault="00046FB4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830B8">
        <w:rPr>
          <w:rFonts w:ascii="Times New Roman" w:hAnsi="Times New Roman" w:cs="Times New Roman"/>
          <w:sz w:val="24"/>
          <w:szCs w:val="24"/>
        </w:rPr>
        <w:t xml:space="preserve"> Указывается при наличии действующего договора аренды на указанное имущество.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Предоставляется в</w:t>
      </w:r>
      <w:r w:rsidRPr="00C93279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аренды на срок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P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случае заключения договора с образовательным учреждением.</w:t>
      </w:r>
    </w:p>
    <w:sectPr w:rsidR="00C93279" w:rsidRPr="00C93279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9708E"/>
    <w:rsid w:val="000B75CF"/>
    <w:rsid w:val="000C043A"/>
    <w:rsid w:val="000E0AE5"/>
    <w:rsid w:val="000E2F35"/>
    <w:rsid w:val="000F004E"/>
    <w:rsid w:val="001112D3"/>
    <w:rsid w:val="0011222A"/>
    <w:rsid w:val="00115063"/>
    <w:rsid w:val="00142CC4"/>
    <w:rsid w:val="001567A3"/>
    <w:rsid w:val="00166447"/>
    <w:rsid w:val="00192042"/>
    <w:rsid w:val="001A185A"/>
    <w:rsid w:val="001B2D61"/>
    <w:rsid w:val="001C125D"/>
    <w:rsid w:val="001C592E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619F7"/>
    <w:rsid w:val="00272091"/>
    <w:rsid w:val="00281207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3769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A2AE4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E5BBD"/>
    <w:rsid w:val="005F3012"/>
    <w:rsid w:val="00601D03"/>
    <w:rsid w:val="00602776"/>
    <w:rsid w:val="006032B9"/>
    <w:rsid w:val="0060347D"/>
    <w:rsid w:val="00607860"/>
    <w:rsid w:val="006103DA"/>
    <w:rsid w:val="00611192"/>
    <w:rsid w:val="00620412"/>
    <w:rsid w:val="0063373F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21263"/>
    <w:rsid w:val="0083474D"/>
    <w:rsid w:val="008412E8"/>
    <w:rsid w:val="00860165"/>
    <w:rsid w:val="00860BDA"/>
    <w:rsid w:val="0088569D"/>
    <w:rsid w:val="00886780"/>
    <w:rsid w:val="008908A0"/>
    <w:rsid w:val="008914A9"/>
    <w:rsid w:val="00891620"/>
    <w:rsid w:val="008C32FF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A05D26"/>
    <w:rsid w:val="00A065DB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54D11"/>
    <w:rsid w:val="00C737CE"/>
    <w:rsid w:val="00C830B8"/>
    <w:rsid w:val="00C84B8C"/>
    <w:rsid w:val="00C93279"/>
    <w:rsid w:val="00C948F7"/>
    <w:rsid w:val="00CA790D"/>
    <w:rsid w:val="00CF2111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7833"/>
    <w:rsid w:val="00F93527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A584-E97D-4E9C-BE61-2DD41DE1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drobchenko</cp:lastModifiedBy>
  <cp:revision>3</cp:revision>
  <cp:lastPrinted>2020-02-26T09:25:00Z</cp:lastPrinted>
  <dcterms:created xsi:type="dcterms:W3CDTF">2021-10-14T08:05:00Z</dcterms:created>
  <dcterms:modified xsi:type="dcterms:W3CDTF">2021-10-14T08:12:00Z</dcterms:modified>
</cp:coreProperties>
</file>